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4BE" w:rsidRDefault="008D4A83" w:rsidP="00E72A88">
      <w:pPr>
        <w:pStyle w:val="210"/>
        <w:spacing w:after="0"/>
        <w:ind w:left="40"/>
        <w:rPr>
          <w:sz w:val="28"/>
          <w:szCs w:val="28"/>
        </w:rPr>
      </w:pPr>
      <w:r>
        <w:rPr>
          <w:rStyle w:val="214pt"/>
          <w:i/>
          <w:iCs/>
        </w:rPr>
        <w:t xml:space="preserve">   </w:t>
      </w:r>
    </w:p>
    <w:p w:rsidR="00E41E45" w:rsidRDefault="005D6536" w:rsidP="00E41E45">
      <w:r>
        <w:rPr>
          <w:noProof/>
          <w:lang w:eastAsia="ru-RU"/>
        </w:rPr>
        <w:drawing>
          <wp:inline distT="0" distB="0" distL="0" distR="0">
            <wp:extent cx="6210300" cy="8536312"/>
            <wp:effectExtent l="0" t="0" r="0" b="0"/>
            <wp:docPr id="1" name="Рисунок 1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773" w:rsidRDefault="003A1773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521F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Пояснительная записка</w:t>
      </w:r>
      <w:r w:rsidR="00996BA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  Рабочая программа составлена на основе федерального компонента Государственного стандарта основного общего образования</w:t>
      </w:r>
      <w:r w:rsidR="009C079A" w:rsidRPr="00996BA4">
        <w:rPr>
          <w:rFonts w:ascii="Times New Roman" w:hAnsi="Times New Roman" w:cs="Times New Roman"/>
          <w:sz w:val="24"/>
          <w:szCs w:val="24"/>
        </w:rPr>
        <w:t xml:space="preserve"> применительно к </w:t>
      </w:r>
      <w:r w:rsidR="006D57AA" w:rsidRPr="00996BA4">
        <w:rPr>
          <w:rFonts w:ascii="Times New Roman" w:hAnsi="Times New Roman" w:cs="Times New Roman"/>
          <w:sz w:val="24"/>
          <w:szCs w:val="24"/>
        </w:rPr>
        <w:t>дополнительной образовательной программе «Кровельное дело»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72F78" w:rsidRPr="00996BA4">
        <w:rPr>
          <w:rFonts w:ascii="Times New Roman" w:hAnsi="Times New Roman" w:cs="Times New Roman"/>
          <w:sz w:val="24"/>
          <w:szCs w:val="24"/>
        </w:rPr>
        <w:t>Учитывая новизну преподавания программы при составлении не используются материалы из</w:t>
      </w:r>
      <w:proofErr w:type="gramEnd"/>
      <w:r w:rsidR="00272F78" w:rsidRPr="00996BA4">
        <w:rPr>
          <w:rFonts w:ascii="Times New Roman" w:hAnsi="Times New Roman" w:cs="Times New Roman"/>
          <w:sz w:val="24"/>
          <w:szCs w:val="24"/>
        </w:rPr>
        <w:t xml:space="preserve"> типовых программ, из-за отсутствия таковых в дополнительном образовании.</w:t>
      </w:r>
    </w:p>
    <w:p w:rsidR="00DF53CF" w:rsidRPr="00996BA4" w:rsidRDefault="006D57AA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</w:t>
      </w:r>
      <w:r w:rsidR="00DF53CF" w:rsidRPr="00996BA4">
        <w:rPr>
          <w:rFonts w:ascii="Times New Roman" w:hAnsi="Times New Roman" w:cs="Times New Roman"/>
          <w:sz w:val="24"/>
          <w:szCs w:val="24"/>
        </w:rPr>
        <w:t>чебный план для образовательн</w:t>
      </w:r>
      <w:r w:rsidRPr="00996BA4">
        <w:rPr>
          <w:rFonts w:ascii="Times New Roman" w:hAnsi="Times New Roman" w:cs="Times New Roman"/>
          <w:sz w:val="24"/>
          <w:szCs w:val="24"/>
        </w:rPr>
        <w:t>ого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учрежден</w:t>
      </w:r>
      <w:r w:rsidRPr="00996BA4">
        <w:rPr>
          <w:rFonts w:ascii="Times New Roman" w:hAnsi="Times New Roman" w:cs="Times New Roman"/>
          <w:sz w:val="24"/>
          <w:szCs w:val="24"/>
        </w:rPr>
        <w:t>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отводит на этапе </w:t>
      </w:r>
      <w:r w:rsidRPr="00996BA4">
        <w:rPr>
          <w:rFonts w:ascii="Times New Roman" w:hAnsi="Times New Roman" w:cs="Times New Roman"/>
          <w:sz w:val="24"/>
          <w:szCs w:val="24"/>
        </w:rPr>
        <w:t>1 года обучения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</w:t>
      </w:r>
      <w:r w:rsidRPr="00996BA4">
        <w:rPr>
          <w:rFonts w:ascii="Times New Roman" w:hAnsi="Times New Roman" w:cs="Times New Roman"/>
          <w:sz w:val="24"/>
          <w:szCs w:val="24"/>
        </w:rPr>
        <w:t>14</w:t>
      </w:r>
      <w:r w:rsidR="0091384D" w:rsidRPr="00996BA4">
        <w:rPr>
          <w:rFonts w:ascii="Times New Roman" w:hAnsi="Times New Roman" w:cs="Times New Roman"/>
          <w:sz w:val="24"/>
          <w:szCs w:val="24"/>
        </w:rPr>
        <w:t>4 часа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для изучения образовательной области «</w:t>
      </w:r>
      <w:r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», из расчета </w:t>
      </w:r>
      <w:r w:rsidRPr="00996BA4">
        <w:rPr>
          <w:rFonts w:ascii="Times New Roman" w:hAnsi="Times New Roman" w:cs="Times New Roman"/>
          <w:sz w:val="24"/>
          <w:szCs w:val="24"/>
        </w:rPr>
        <w:t>4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 учебных часа в неделю, состоящих главным образом из практических </w:t>
      </w:r>
      <w:r w:rsidR="00272F78" w:rsidRPr="00996BA4">
        <w:rPr>
          <w:rFonts w:ascii="Times New Roman" w:hAnsi="Times New Roman" w:cs="Times New Roman"/>
          <w:sz w:val="24"/>
          <w:szCs w:val="24"/>
        </w:rPr>
        <w:t>применений полученных знаний.</w:t>
      </w:r>
    </w:p>
    <w:p w:rsidR="00A82A83" w:rsidRPr="00996BA4" w:rsidRDefault="00A82A83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Срок реализации программы составляет </w:t>
      </w:r>
      <w:r w:rsidR="0091384D" w:rsidRPr="00996BA4">
        <w:rPr>
          <w:rFonts w:ascii="Times New Roman" w:hAnsi="Times New Roman" w:cs="Times New Roman"/>
          <w:sz w:val="24"/>
          <w:szCs w:val="24"/>
        </w:rPr>
        <w:t>3 года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 повторяемостью материала каждый год для вновь прибывших учащихся, но с возможностью включения дополнительных знаний для занятий с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продолжающими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обучаться в группе.</w:t>
      </w:r>
    </w:p>
    <w:p w:rsidR="000663EB" w:rsidRPr="00996BA4" w:rsidRDefault="000663EB" w:rsidP="000663E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F53CF" w:rsidRPr="00996BA4" w:rsidRDefault="000663EB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F53CF" w:rsidRPr="00996BA4">
        <w:rPr>
          <w:rFonts w:ascii="Times New Roman" w:hAnsi="Times New Roman" w:cs="Times New Roman"/>
          <w:b/>
          <w:sz w:val="24"/>
          <w:szCs w:val="24"/>
        </w:rPr>
        <w:t xml:space="preserve">Основной целью 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преподавания предмета «</w:t>
      </w:r>
      <w:r w:rsidR="006D57AA"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>» является подготовка учащихся к самостоятельной трудовой жизни, творческое развитие личности и социальная защита учащихся.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sz w:val="24"/>
          <w:szCs w:val="24"/>
          <w:u w:val="single"/>
        </w:rPr>
        <w:t>Это предполагает:</w:t>
      </w:r>
    </w:p>
    <w:p w:rsidR="00DF53CF" w:rsidRPr="00996BA4" w:rsidRDefault="00DF53CF" w:rsidP="00DF53CF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у учащихся каче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ств тв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орчески думающей, активно действующей и легко адаптирующей личности, которые необходимы для деятельности в новых социально-экономических условиях.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Для этого учащиеся должны быть способны: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Определять потребности в той или "иной продукции и возможности своего участия в ее производстве;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и использовать необходимую информацию;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Выдвигать идеи решения возникающих задач;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Планировать, организовывать и выполнять работу;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Оценивать результаты работы на каждом из этапов.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знаний и умений использования средств и путей преобразования материалов, энергии и информации в конечный потребительский продукт.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Подготовку учащихся к осознанному профессиональному самоопределению в рамках дифференцированного обучения и достижению жизненных целей.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творческого отношения к качественному осуществлению трудовой деятельности.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Развитие разносторонних качеств личности и способности адаптации к изменяющимся социально-экономическим условиям.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Задачи учебного предмета</w:t>
      </w:r>
    </w:p>
    <w:p w:rsidR="00DF53CF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Актуальность.</w:t>
      </w:r>
    </w:p>
    <w:p w:rsidR="006D57AA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Актуальность программы состоит в том, что сейчас для производства и монтажа кровли здания используется множество различных материалов, как российского, так и зарубежного производства. В данном случае рассматривается один из видов кровли –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кровля с применением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в отдельных случаях из-за особенностей формы крыши штучных элементов. </w:t>
      </w:r>
      <w:proofErr w:type="spellStart"/>
      <w:r w:rsidR="003809E0"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="003809E0" w:rsidRPr="00996BA4">
        <w:rPr>
          <w:rFonts w:ascii="Times New Roman" w:hAnsi="Times New Roman" w:cs="Times New Roman"/>
          <w:sz w:val="24"/>
          <w:szCs w:val="24"/>
        </w:rPr>
        <w:t xml:space="preserve"> кровля признана во всем мире, как самый</w:t>
      </w:r>
      <w:r w:rsidRPr="00996BA4">
        <w:rPr>
          <w:rFonts w:ascii="Times New Roman" w:hAnsi="Times New Roman" w:cs="Times New Roman"/>
          <w:sz w:val="24"/>
          <w:szCs w:val="24"/>
        </w:rPr>
        <w:t xml:space="preserve"> 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надежный и долговечный вид покрытия. </w:t>
      </w:r>
      <w:r w:rsidR="00971229" w:rsidRPr="00996BA4">
        <w:rPr>
          <w:rFonts w:ascii="Times New Roman" w:hAnsi="Times New Roman" w:cs="Times New Roman"/>
          <w:sz w:val="24"/>
          <w:szCs w:val="24"/>
        </w:rPr>
        <w:t>С развитием технологий производства долговечных кровельных материалов в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се больше собственников домов и зданий делают выбор в пользу </w:t>
      </w:r>
      <w:proofErr w:type="spellStart"/>
      <w:r w:rsidR="00971229" w:rsidRPr="00996BA4">
        <w:rPr>
          <w:rFonts w:ascii="Times New Roman" w:hAnsi="Times New Roman" w:cs="Times New Roman"/>
          <w:sz w:val="24"/>
          <w:szCs w:val="24"/>
        </w:rPr>
        <w:t>фальцевой</w:t>
      </w:r>
      <w:proofErr w:type="spellEnd"/>
      <w:r w:rsidR="00971229" w:rsidRPr="00996BA4">
        <w:rPr>
          <w:rFonts w:ascii="Times New Roman" w:hAnsi="Times New Roman" w:cs="Times New Roman"/>
          <w:sz w:val="24"/>
          <w:szCs w:val="24"/>
        </w:rPr>
        <w:t xml:space="preserve"> кровли, несмотря на пока еще дороговизну себестоимости покрытия. </w:t>
      </w:r>
    </w:p>
    <w:p w:rsidR="00971229" w:rsidRPr="00996BA4" w:rsidRDefault="00971229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Поэтому в настоящее время уже ощущается дефицит квалифицированных специалистов, выполняющих работу на высоком профессиональном уровне. Отдельно скажем о «единицах», способных создать кровлю на куполах православных храмах и других видах сложной кровли, требующей кропотлив</w:t>
      </w:r>
      <w:r w:rsidR="0017211A" w:rsidRPr="00996BA4">
        <w:rPr>
          <w:rFonts w:ascii="Times New Roman" w:hAnsi="Times New Roman" w:cs="Times New Roman"/>
          <w:sz w:val="24"/>
          <w:szCs w:val="24"/>
        </w:rPr>
        <w:t>ой и продуманной работы. Дать ученикам именно основы  такого мастерства является целью изучения данной программы, чтобы в будущем они не понаслышке знали о сложном умении, позволяющим сохранять здания десятками лет в идеальном состоянии, еще в былые времена переходящим только от отца к сыну.</w:t>
      </w:r>
    </w:p>
    <w:p w:rsidR="00E93F87" w:rsidRPr="00996BA4" w:rsidRDefault="00E93F8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Особенности программы.</w:t>
      </w: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Направление программы тесно связано с общеобразовательным предметом «Технология», что дает  возможность </w:t>
      </w:r>
      <w:r w:rsidR="006C66FD" w:rsidRPr="00996BA4">
        <w:rPr>
          <w:rFonts w:ascii="Times New Roman" w:hAnsi="Times New Roman" w:cs="Times New Roman"/>
          <w:sz w:val="24"/>
          <w:szCs w:val="24"/>
        </w:rPr>
        <w:t>пользоваться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не только специфически</w:t>
      </w:r>
      <w:r w:rsidR="006C66FD" w:rsidRPr="00996BA4">
        <w:rPr>
          <w:rFonts w:ascii="Times New Roman" w:hAnsi="Times New Roman" w:cs="Times New Roman"/>
          <w:sz w:val="24"/>
          <w:szCs w:val="24"/>
        </w:rPr>
        <w:t>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="006C66FD" w:rsidRPr="00996BA4">
        <w:rPr>
          <w:rFonts w:ascii="Times New Roman" w:hAnsi="Times New Roman" w:cs="Times New Roman"/>
          <w:sz w:val="24"/>
          <w:szCs w:val="24"/>
        </w:rPr>
        <w:t>ом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 оборудование</w:t>
      </w:r>
      <w:r w:rsidR="006C66FD" w:rsidRPr="00996BA4">
        <w:rPr>
          <w:rFonts w:ascii="Times New Roman" w:hAnsi="Times New Roman" w:cs="Times New Roman"/>
          <w:sz w:val="24"/>
          <w:szCs w:val="24"/>
        </w:rPr>
        <w:t xml:space="preserve">м, но и применять другие виды техники: станки, измерительный инструмент, электроинструмент. При проектировании изделия широко применяются чертежи, стандарты в области строительства и производстве материалов, знания физико-технических свойств материалов. Программа позволяет ученику мыслить творчески, зачастую создавая собственные технологии изготовления отдельных элементов и узлов, применять различные подходы к изготовлению и оформлению изделий. </w:t>
      </w:r>
    </w:p>
    <w:p w:rsidR="009F2BD7" w:rsidRPr="00996BA4" w:rsidRDefault="006C66FD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Большое внимание уделяется </w:t>
      </w:r>
      <w:r w:rsidR="009A2464" w:rsidRPr="00996BA4">
        <w:rPr>
          <w:rFonts w:ascii="Times New Roman" w:hAnsi="Times New Roman" w:cs="Times New Roman"/>
          <w:sz w:val="24"/>
          <w:szCs w:val="24"/>
        </w:rPr>
        <w:t xml:space="preserve">обсуждению каждого созданного изделия, причин дефектов и способов их устранения, поиск совместных решений применительно к технологии изготовления детали. Важный этап работы – совместное решение задач по комплексному изготовлению продукта, начиная с проектирования и до выхода готовой продукции, отвечающей всем требованиям стандартов, и самое главное, </w:t>
      </w:r>
      <w:r w:rsidR="009F2BD7" w:rsidRPr="00996BA4">
        <w:rPr>
          <w:rFonts w:ascii="Times New Roman" w:hAnsi="Times New Roman" w:cs="Times New Roman"/>
          <w:sz w:val="24"/>
          <w:szCs w:val="24"/>
        </w:rPr>
        <w:t xml:space="preserve">потребителя. Изделия, выставленные на выставках и конкурсах и высоко оцененные профессионалами </w:t>
      </w:r>
      <w:proofErr w:type="gramStart"/>
      <w:r w:rsidR="009F2BD7" w:rsidRPr="00996BA4">
        <w:rPr>
          <w:rFonts w:ascii="Times New Roman" w:hAnsi="Times New Roman" w:cs="Times New Roman"/>
          <w:sz w:val="24"/>
          <w:szCs w:val="24"/>
        </w:rPr>
        <w:t>дела-это</w:t>
      </w:r>
      <w:proofErr w:type="gramEnd"/>
      <w:r w:rsidR="009F2BD7" w:rsidRPr="00996BA4">
        <w:rPr>
          <w:rFonts w:ascii="Times New Roman" w:hAnsi="Times New Roman" w:cs="Times New Roman"/>
          <w:sz w:val="24"/>
          <w:szCs w:val="24"/>
        </w:rPr>
        <w:t xml:space="preserve"> одна из целей, к которой будут стремиться ученики, все более развивая свои способности.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Возраст детей, участвующих в реализации программы.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детей, имеющих интерес к данному виду работ, но учитывая, что придётся работать со сложными материалами и инструментами, требующих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приложения немалой физической силы и знание простейших расчетов и построений целесообразен прием детей в возрасте от 1</w:t>
      </w:r>
      <w:r w:rsidR="0091384D" w:rsidRPr="00996BA4">
        <w:rPr>
          <w:rFonts w:ascii="Times New Roman" w:hAnsi="Times New Roman" w:cs="Times New Roman"/>
          <w:sz w:val="24"/>
          <w:szCs w:val="24"/>
        </w:rPr>
        <w:t>2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 до 16 лет</w:t>
      </w:r>
      <w:r w:rsidR="00A82A83" w:rsidRPr="00996BA4">
        <w:rPr>
          <w:rFonts w:ascii="Times New Roman" w:hAnsi="Times New Roman" w:cs="Times New Roman"/>
          <w:sz w:val="24"/>
          <w:szCs w:val="24"/>
        </w:rPr>
        <w:t>, для освоения теоретических знаний – с 1</w:t>
      </w:r>
      <w:r w:rsidR="0091384D" w:rsidRPr="00996BA4">
        <w:rPr>
          <w:rFonts w:ascii="Times New Roman" w:hAnsi="Times New Roman" w:cs="Times New Roman"/>
          <w:sz w:val="24"/>
          <w:szCs w:val="24"/>
        </w:rPr>
        <w:t>0</w:t>
      </w:r>
      <w:r w:rsidR="00A82A83" w:rsidRPr="00996BA4">
        <w:rPr>
          <w:rFonts w:ascii="Times New Roman" w:hAnsi="Times New Roman" w:cs="Times New Roman"/>
          <w:sz w:val="24"/>
          <w:szCs w:val="24"/>
        </w:rPr>
        <w:t xml:space="preserve"> лет</w:t>
      </w:r>
      <w:r w:rsidR="00B76A55" w:rsidRPr="00996BA4">
        <w:rPr>
          <w:rFonts w:ascii="Times New Roman" w:hAnsi="Times New Roman" w:cs="Times New Roman"/>
          <w:sz w:val="24"/>
          <w:szCs w:val="24"/>
        </w:rPr>
        <w:t>. Для успешного освоения программы в связи с использованием различных видов инструментов и станков, а также из-за количества рабочих мест в кабинете рекомендуется численный состав группы не более 15 чел.</w:t>
      </w:r>
    </w:p>
    <w:p w:rsidR="009F2BD7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5D6536" w:rsidRPr="00996BA4" w:rsidRDefault="005D6536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10300" cy="8536312"/>
            <wp:effectExtent l="0" t="0" r="0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6536" w:rsidRPr="00996BA4" w:rsidSect="00133EDB">
      <w:footerReference w:type="default" r:id="rId10"/>
      <w:pgSz w:w="11906" w:h="16838"/>
      <w:pgMar w:top="709" w:right="99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83E" w:rsidRDefault="003B083E" w:rsidP="003974AD">
      <w:pPr>
        <w:spacing w:after="0" w:line="240" w:lineRule="auto"/>
      </w:pPr>
      <w:r>
        <w:separator/>
      </w:r>
    </w:p>
  </w:endnote>
  <w:endnote w:type="continuationSeparator" w:id="0">
    <w:p w:rsidR="003B083E" w:rsidRDefault="003B083E" w:rsidP="0039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2636470"/>
      <w:docPartObj>
        <w:docPartGallery w:val="Page Numbers (Bottom of Page)"/>
        <w:docPartUnique/>
      </w:docPartObj>
    </w:sdtPr>
    <w:sdtEndPr/>
    <w:sdtContent>
      <w:p w:rsidR="00133EDB" w:rsidRDefault="00133ED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536">
          <w:rPr>
            <w:noProof/>
          </w:rPr>
          <w:t>3</w:t>
        </w:r>
        <w:r>
          <w:fldChar w:fldCharType="end"/>
        </w:r>
      </w:p>
    </w:sdtContent>
  </w:sdt>
  <w:p w:rsidR="00133EDB" w:rsidRDefault="00133ED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83E" w:rsidRDefault="003B083E" w:rsidP="003974AD">
      <w:pPr>
        <w:spacing w:after="0" w:line="240" w:lineRule="auto"/>
      </w:pPr>
      <w:r>
        <w:separator/>
      </w:r>
    </w:p>
  </w:footnote>
  <w:footnote w:type="continuationSeparator" w:id="0">
    <w:p w:rsidR="003B083E" w:rsidRDefault="003B083E" w:rsidP="00397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4"/>
        <w:szCs w:val="24"/>
      </w:rPr>
    </w:lvl>
    <w:lvl w:ilvl="1" w:tplc="000F4242">
      <w:start w:val="1"/>
      <w:numFmt w:val="bullet"/>
      <w:lvlText w:val="•"/>
      <w:lvlJc w:val="left"/>
      <w:rPr>
        <w:sz w:val="24"/>
        <w:szCs w:val="24"/>
      </w:rPr>
    </w:lvl>
    <w:lvl w:ilvl="2" w:tplc="000F4243">
      <w:start w:val="1"/>
      <w:numFmt w:val="bullet"/>
      <w:lvlText w:val="•"/>
      <w:lvlJc w:val="left"/>
      <w:rPr>
        <w:sz w:val="24"/>
        <w:szCs w:val="24"/>
      </w:rPr>
    </w:lvl>
    <w:lvl w:ilvl="3" w:tplc="000F4244">
      <w:start w:val="1"/>
      <w:numFmt w:val="bullet"/>
      <w:lvlText w:val="•"/>
      <w:lvlJc w:val="left"/>
      <w:rPr>
        <w:sz w:val="24"/>
        <w:szCs w:val="24"/>
      </w:rPr>
    </w:lvl>
    <w:lvl w:ilvl="4" w:tplc="000F4245">
      <w:start w:val="1"/>
      <w:numFmt w:val="bullet"/>
      <w:lvlText w:val="•"/>
      <w:lvlJc w:val="left"/>
      <w:rPr>
        <w:sz w:val="24"/>
        <w:szCs w:val="24"/>
      </w:rPr>
    </w:lvl>
    <w:lvl w:ilvl="5" w:tplc="000F4246">
      <w:start w:val="1"/>
      <w:numFmt w:val="bullet"/>
      <w:lvlText w:val="•"/>
      <w:lvlJc w:val="left"/>
      <w:rPr>
        <w:sz w:val="24"/>
        <w:szCs w:val="24"/>
      </w:rPr>
    </w:lvl>
    <w:lvl w:ilvl="6" w:tplc="000F4247">
      <w:start w:val="1"/>
      <w:numFmt w:val="bullet"/>
      <w:lvlText w:val="•"/>
      <w:lvlJc w:val="left"/>
      <w:rPr>
        <w:sz w:val="24"/>
        <w:szCs w:val="24"/>
      </w:rPr>
    </w:lvl>
    <w:lvl w:ilvl="7" w:tplc="000F4248">
      <w:start w:val="1"/>
      <w:numFmt w:val="bullet"/>
      <w:lvlText w:val="•"/>
      <w:lvlJc w:val="left"/>
      <w:rPr>
        <w:sz w:val="24"/>
        <w:szCs w:val="24"/>
      </w:rPr>
    </w:lvl>
    <w:lvl w:ilvl="8" w:tplc="000F4249">
      <w:start w:val="1"/>
      <w:numFmt w:val="bullet"/>
      <w:lvlText w:val="•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4"/>
        <w:szCs w:val="24"/>
      </w:rPr>
    </w:lvl>
    <w:lvl w:ilvl="1" w:tplc="000F4254">
      <w:start w:val="1"/>
      <w:numFmt w:val="bullet"/>
      <w:lvlText w:val="•"/>
      <w:lvlJc w:val="left"/>
      <w:rPr>
        <w:sz w:val="24"/>
        <w:szCs w:val="24"/>
      </w:rPr>
    </w:lvl>
    <w:lvl w:ilvl="2" w:tplc="000F4255">
      <w:start w:val="1"/>
      <w:numFmt w:val="bullet"/>
      <w:lvlText w:val="•"/>
      <w:lvlJc w:val="left"/>
      <w:rPr>
        <w:sz w:val="24"/>
        <w:szCs w:val="24"/>
      </w:rPr>
    </w:lvl>
    <w:lvl w:ilvl="3" w:tplc="000F4256">
      <w:start w:val="1"/>
      <w:numFmt w:val="bullet"/>
      <w:lvlText w:val="•"/>
      <w:lvlJc w:val="left"/>
      <w:rPr>
        <w:sz w:val="24"/>
        <w:szCs w:val="24"/>
      </w:rPr>
    </w:lvl>
    <w:lvl w:ilvl="4" w:tplc="000F4257">
      <w:start w:val="1"/>
      <w:numFmt w:val="bullet"/>
      <w:lvlText w:val="•"/>
      <w:lvlJc w:val="left"/>
      <w:rPr>
        <w:sz w:val="24"/>
        <w:szCs w:val="24"/>
      </w:rPr>
    </w:lvl>
    <w:lvl w:ilvl="5" w:tplc="000F4258">
      <w:start w:val="1"/>
      <w:numFmt w:val="bullet"/>
      <w:lvlText w:val="•"/>
      <w:lvlJc w:val="left"/>
      <w:rPr>
        <w:sz w:val="24"/>
        <w:szCs w:val="24"/>
      </w:rPr>
    </w:lvl>
    <w:lvl w:ilvl="6" w:tplc="000F4259">
      <w:start w:val="1"/>
      <w:numFmt w:val="bullet"/>
      <w:lvlText w:val="•"/>
      <w:lvlJc w:val="left"/>
      <w:rPr>
        <w:sz w:val="24"/>
        <w:szCs w:val="24"/>
      </w:rPr>
    </w:lvl>
    <w:lvl w:ilvl="7" w:tplc="000F425A">
      <w:start w:val="1"/>
      <w:numFmt w:val="bullet"/>
      <w:lvlText w:val="•"/>
      <w:lvlJc w:val="left"/>
      <w:rPr>
        <w:sz w:val="24"/>
        <w:szCs w:val="24"/>
      </w:rPr>
    </w:lvl>
    <w:lvl w:ilvl="8" w:tplc="000F425B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4"/>
        <w:szCs w:val="24"/>
      </w:rPr>
    </w:lvl>
    <w:lvl w:ilvl="1" w:tplc="000F425D">
      <w:start w:val="1"/>
      <w:numFmt w:val="bullet"/>
      <w:lvlText w:val="-"/>
      <w:lvlJc w:val="left"/>
      <w:rPr>
        <w:sz w:val="24"/>
        <w:szCs w:val="24"/>
      </w:rPr>
    </w:lvl>
    <w:lvl w:ilvl="2" w:tplc="000F425E">
      <w:start w:val="1"/>
      <w:numFmt w:val="bullet"/>
      <w:lvlText w:val="-"/>
      <w:lvlJc w:val="left"/>
      <w:rPr>
        <w:sz w:val="24"/>
        <w:szCs w:val="24"/>
      </w:rPr>
    </w:lvl>
    <w:lvl w:ilvl="3" w:tplc="000F425F">
      <w:start w:val="1"/>
      <w:numFmt w:val="bullet"/>
      <w:lvlText w:val="-"/>
      <w:lvlJc w:val="left"/>
      <w:rPr>
        <w:sz w:val="24"/>
        <w:szCs w:val="24"/>
      </w:rPr>
    </w:lvl>
    <w:lvl w:ilvl="4" w:tplc="000F4260">
      <w:start w:val="1"/>
      <w:numFmt w:val="bullet"/>
      <w:lvlText w:val="-"/>
      <w:lvlJc w:val="left"/>
      <w:rPr>
        <w:sz w:val="24"/>
        <w:szCs w:val="24"/>
      </w:rPr>
    </w:lvl>
    <w:lvl w:ilvl="5" w:tplc="000F4261">
      <w:start w:val="1"/>
      <w:numFmt w:val="bullet"/>
      <w:lvlText w:val="-"/>
      <w:lvlJc w:val="left"/>
      <w:rPr>
        <w:sz w:val="24"/>
        <w:szCs w:val="24"/>
      </w:rPr>
    </w:lvl>
    <w:lvl w:ilvl="6" w:tplc="000F4262">
      <w:start w:val="1"/>
      <w:numFmt w:val="bullet"/>
      <w:lvlText w:val="-"/>
      <w:lvlJc w:val="left"/>
      <w:rPr>
        <w:sz w:val="24"/>
        <w:szCs w:val="24"/>
      </w:rPr>
    </w:lvl>
    <w:lvl w:ilvl="7" w:tplc="000F4263">
      <w:start w:val="1"/>
      <w:numFmt w:val="bullet"/>
      <w:lvlText w:val="-"/>
      <w:lvlJc w:val="left"/>
      <w:rPr>
        <w:sz w:val="24"/>
        <w:szCs w:val="24"/>
      </w:rPr>
    </w:lvl>
    <w:lvl w:ilvl="8" w:tplc="000F4264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5F0A8936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5">
    <w:nsid w:val="00000015"/>
    <w:multiLevelType w:val="hybridMultilevel"/>
    <w:tmpl w:val="00000014"/>
    <w:lvl w:ilvl="0" w:tplc="000F429B">
      <w:start w:val="1"/>
      <w:numFmt w:val="bullet"/>
      <w:lvlText w:val="•"/>
      <w:lvlJc w:val="left"/>
      <w:rPr>
        <w:sz w:val="24"/>
        <w:szCs w:val="24"/>
      </w:rPr>
    </w:lvl>
    <w:lvl w:ilvl="1" w:tplc="000F429C">
      <w:start w:val="1"/>
      <w:numFmt w:val="bullet"/>
      <w:lvlText w:val="•"/>
      <w:lvlJc w:val="left"/>
      <w:rPr>
        <w:sz w:val="24"/>
        <w:szCs w:val="24"/>
      </w:rPr>
    </w:lvl>
    <w:lvl w:ilvl="2" w:tplc="000F429D">
      <w:start w:val="1"/>
      <w:numFmt w:val="bullet"/>
      <w:lvlText w:val="•"/>
      <w:lvlJc w:val="left"/>
      <w:rPr>
        <w:sz w:val="24"/>
        <w:szCs w:val="24"/>
      </w:rPr>
    </w:lvl>
    <w:lvl w:ilvl="3" w:tplc="000F429E">
      <w:start w:val="1"/>
      <w:numFmt w:val="bullet"/>
      <w:lvlText w:val="•"/>
      <w:lvlJc w:val="left"/>
      <w:rPr>
        <w:sz w:val="24"/>
        <w:szCs w:val="24"/>
      </w:rPr>
    </w:lvl>
    <w:lvl w:ilvl="4" w:tplc="000F429F">
      <w:start w:val="1"/>
      <w:numFmt w:val="bullet"/>
      <w:lvlText w:val="•"/>
      <w:lvlJc w:val="left"/>
      <w:rPr>
        <w:sz w:val="24"/>
        <w:szCs w:val="24"/>
      </w:rPr>
    </w:lvl>
    <w:lvl w:ilvl="5" w:tplc="000F42A0">
      <w:start w:val="1"/>
      <w:numFmt w:val="bullet"/>
      <w:lvlText w:val="•"/>
      <w:lvlJc w:val="left"/>
      <w:rPr>
        <w:sz w:val="24"/>
        <w:szCs w:val="24"/>
      </w:rPr>
    </w:lvl>
    <w:lvl w:ilvl="6" w:tplc="000F42A1">
      <w:start w:val="1"/>
      <w:numFmt w:val="bullet"/>
      <w:lvlText w:val="•"/>
      <w:lvlJc w:val="left"/>
      <w:rPr>
        <w:sz w:val="24"/>
        <w:szCs w:val="24"/>
      </w:rPr>
    </w:lvl>
    <w:lvl w:ilvl="7" w:tplc="000F42A2">
      <w:start w:val="1"/>
      <w:numFmt w:val="bullet"/>
      <w:lvlText w:val="•"/>
      <w:lvlJc w:val="left"/>
      <w:rPr>
        <w:sz w:val="24"/>
        <w:szCs w:val="24"/>
      </w:rPr>
    </w:lvl>
    <w:lvl w:ilvl="8" w:tplc="000F42A3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1024EDE"/>
    <w:multiLevelType w:val="multilevel"/>
    <w:tmpl w:val="C406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19A2051"/>
    <w:multiLevelType w:val="hybridMultilevel"/>
    <w:tmpl w:val="16C4DD5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9D1549F"/>
    <w:multiLevelType w:val="hybridMultilevel"/>
    <w:tmpl w:val="A2681258"/>
    <w:lvl w:ilvl="0" w:tplc="40846E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4B42E2"/>
    <w:multiLevelType w:val="hybridMultilevel"/>
    <w:tmpl w:val="9D2E7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91BF1"/>
    <w:multiLevelType w:val="multilevel"/>
    <w:tmpl w:val="4EEE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D921E0"/>
    <w:multiLevelType w:val="multilevel"/>
    <w:tmpl w:val="745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F2C2A"/>
    <w:multiLevelType w:val="multilevel"/>
    <w:tmpl w:val="26FC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D1D65"/>
    <w:multiLevelType w:val="multilevel"/>
    <w:tmpl w:val="AC7C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F80028"/>
    <w:multiLevelType w:val="multilevel"/>
    <w:tmpl w:val="5EB8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E0C63"/>
    <w:multiLevelType w:val="multilevel"/>
    <w:tmpl w:val="C260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F131FE"/>
    <w:multiLevelType w:val="multilevel"/>
    <w:tmpl w:val="539CF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F51673"/>
    <w:multiLevelType w:val="hybridMultilevel"/>
    <w:tmpl w:val="F21E176A"/>
    <w:lvl w:ilvl="0" w:tplc="633A1E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F15CB6"/>
    <w:multiLevelType w:val="multilevel"/>
    <w:tmpl w:val="06F2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17"/>
  </w:num>
  <w:num w:numId="8">
    <w:abstractNumId w:val="8"/>
  </w:num>
  <w:num w:numId="9">
    <w:abstractNumId w:val="6"/>
  </w:num>
  <w:num w:numId="10">
    <w:abstractNumId w:val="15"/>
  </w:num>
  <w:num w:numId="11">
    <w:abstractNumId w:val="13"/>
  </w:num>
  <w:num w:numId="12">
    <w:abstractNumId w:val="16"/>
  </w:num>
  <w:num w:numId="13">
    <w:abstractNumId w:val="11"/>
  </w:num>
  <w:num w:numId="14">
    <w:abstractNumId w:val="14"/>
  </w:num>
  <w:num w:numId="15">
    <w:abstractNumId w:val="12"/>
  </w:num>
  <w:num w:numId="16">
    <w:abstractNumId w:val="10"/>
  </w:num>
  <w:num w:numId="17">
    <w:abstractNumId w:val="18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CB"/>
    <w:rsid w:val="000241BB"/>
    <w:rsid w:val="00047C72"/>
    <w:rsid w:val="00053032"/>
    <w:rsid w:val="000663EB"/>
    <w:rsid w:val="000E10DC"/>
    <w:rsid w:val="000F3F78"/>
    <w:rsid w:val="001175F5"/>
    <w:rsid w:val="00117F76"/>
    <w:rsid w:val="00133EDB"/>
    <w:rsid w:val="0015469B"/>
    <w:rsid w:val="0017211A"/>
    <w:rsid w:val="00192ED7"/>
    <w:rsid w:val="001A0F5A"/>
    <w:rsid w:val="001A54B9"/>
    <w:rsid w:val="001A7421"/>
    <w:rsid w:val="00217BD9"/>
    <w:rsid w:val="00232348"/>
    <w:rsid w:val="002325F2"/>
    <w:rsid w:val="00233225"/>
    <w:rsid w:val="00235C18"/>
    <w:rsid w:val="002521F1"/>
    <w:rsid w:val="0025419F"/>
    <w:rsid w:val="00272F78"/>
    <w:rsid w:val="00291B56"/>
    <w:rsid w:val="002D3F24"/>
    <w:rsid w:val="002D4762"/>
    <w:rsid w:val="00307806"/>
    <w:rsid w:val="00317934"/>
    <w:rsid w:val="00327E42"/>
    <w:rsid w:val="003809E0"/>
    <w:rsid w:val="003974AD"/>
    <w:rsid w:val="00397B46"/>
    <w:rsid w:val="003A16BD"/>
    <w:rsid w:val="003A1773"/>
    <w:rsid w:val="003A69EB"/>
    <w:rsid w:val="003B083E"/>
    <w:rsid w:val="003C2132"/>
    <w:rsid w:val="003E70A3"/>
    <w:rsid w:val="003F3941"/>
    <w:rsid w:val="00426DC4"/>
    <w:rsid w:val="00471D2A"/>
    <w:rsid w:val="00481F26"/>
    <w:rsid w:val="00487216"/>
    <w:rsid w:val="004C13EC"/>
    <w:rsid w:val="004C4B59"/>
    <w:rsid w:val="004E4059"/>
    <w:rsid w:val="004F0C6E"/>
    <w:rsid w:val="004F0E93"/>
    <w:rsid w:val="004F56ED"/>
    <w:rsid w:val="0050605D"/>
    <w:rsid w:val="00513AD9"/>
    <w:rsid w:val="00537387"/>
    <w:rsid w:val="00554E06"/>
    <w:rsid w:val="005644AE"/>
    <w:rsid w:val="00586314"/>
    <w:rsid w:val="005B1C09"/>
    <w:rsid w:val="005B428C"/>
    <w:rsid w:val="005D6536"/>
    <w:rsid w:val="00623546"/>
    <w:rsid w:val="00640541"/>
    <w:rsid w:val="00642F43"/>
    <w:rsid w:val="00647B93"/>
    <w:rsid w:val="00671BAD"/>
    <w:rsid w:val="006B4075"/>
    <w:rsid w:val="006C66FD"/>
    <w:rsid w:val="006D57AA"/>
    <w:rsid w:val="006E260D"/>
    <w:rsid w:val="006E7492"/>
    <w:rsid w:val="00711F75"/>
    <w:rsid w:val="00722E7E"/>
    <w:rsid w:val="0077158E"/>
    <w:rsid w:val="007A0508"/>
    <w:rsid w:val="007D3F95"/>
    <w:rsid w:val="00811099"/>
    <w:rsid w:val="00830A0E"/>
    <w:rsid w:val="00854CD8"/>
    <w:rsid w:val="008649FC"/>
    <w:rsid w:val="00874C23"/>
    <w:rsid w:val="008D4A83"/>
    <w:rsid w:val="008F01B7"/>
    <w:rsid w:val="008F3E82"/>
    <w:rsid w:val="0091384D"/>
    <w:rsid w:val="00947558"/>
    <w:rsid w:val="00953210"/>
    <w:rsid w:val="00966357"/>
    <w:rsid w:val="00971229"/>
    <w:rsid w:val="00996BA4"/>
    <w:rsid w:val="009A2464"/>
    <w:rsid w:val="009C079A"/>
    <w:rsid w:val="009C603D"/>
    <w:rsid w:val="009F2BD7"/>
    <w:rsid w:val="009F5FE8"/>
    <w:rsid w:val="00A524E0"/>
    <w:rsid w:val="00A80B65"/>
    <w:rsid w:val="00A82A83"/>
    <w:rsid w:val="00AA5C24"/>
    <w:rsid w:val="00AA7862"/>
    <w:rsid w:val="00AC1632"/>
    <w:rsid w:val="00AE4E88"/>
    <w:rsid w:val="00B46401"/>
    <w:rsid w:val="00B51C95"/>
    <w:rsid w:val="00B76A55"/>
    <w:rsid w:val="00B76C38"/>
    <w:rsid w:val="00B808DC"/>
    <w:rsid w:val="00BA0C9C"/>
    <w:rsid w:val="00BA1CA5"/>
    <w:rsid w:val="00BA1E00"/>
    <w:rsid w:val="00BA29EB"/>
    <w:rsid w:val="00BC7CA2"/>
    <w:rsid w:val="00BF54FC"/>
    <w:rsid w:val="00BF5F57"/>
    <w:rsid w:val="00C14441"/>
    <w:rsid w:val="00C14F73"/>
    <w:rsid w:val="00C1524F"/>
    <w:rsid w:val="00C43866"/>
    <w:rsid w:val="00C518EF"/>
    <w:rsid w:val="00C54297"/>
    <w:rsid w:val="00C56034"/>
    <w:rsid w:val="00C66CB7"/>
    <w:rsid w:val="00C72F28"/>
    <w:rsid w:val="00CD1EB0"/>
    <w:rsid w:val="00D0796B"/>
    <w:rsid w:val="00D5305B"/>
    <w:rsid w:val="00D75052"/>
    <w:rsid w:val="00D76E7F"/>
    <w:rsid w:val="00DA7EA5"/>
    <w:rsid w:val="00DC2F67"/>
    <w:rsid w:val="00DC528D"/>
    <w:rsid w:val="00DD5159"/>
    <w:rsid w:val="00DE5B13"/>
    <w:rsid w:val="00DF53CF"/>
    <w:rsid w:val="00E36269"/>
    <w:rsid w:val="00E41E45"/>
    <w:rsid w:val="00E6538D"/>
    <w:rsid w:val="00E72A88"/>
    <w:rsid w:val="00E80D1F"/>
    <w:rsid w:val="00E93F87"/>
    <w:rsid w:val="00EB1984"/>
    <w:rsid w:val="00EC1AFC"/>
    <w:rsid w:val="00EC1E21"/>
    <w:rsid w:val="00ED5019"/>
    <w:rsid w:val="00EE0137"/>
    <w:rsid w:val="00EF39CB"/>
    <w:rsid w:val="00EF64BE"/>
    <w:rsid w:val="00F1610F"/>
    <w:rsid w:val="00F503B7"/>
    <w:rsid w:val="00F66129"/>
    <w:rsid w:val="00F752B2"/>
    <w:rsid w:val="00FA4E77"/>
    <w:rsid w:val="00FB3C33"/>
    <w:rsid w:val="00FF0277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018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492">
              <w:marLeft w:val="0"/>
              <w:marRight w:val="0"/>
              <w:marTop w:val="0"/>
              <w:marBottom w:val="30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Гагарина 29</Company>
  <LinksUpToDate>false</LinksUpToDate>
  <CharactersWithSpaces>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CVR17</cp:lastModifiedBy>
  <cp:revision>7</cp:revision>
  <cp:lastPrinted>2018-09-20T12:43:00Z</cp:lastPrinted>
  <dcterms:created xsi:type="dcterms:W3CDTF">2018-11-13T06:31:00Z</dcterms:created>
  <dcterms:modified xsi:type="dcterms:W3CDTF">2019-12-17T11:41:00Z</dcterms:modified>
</cp:coreProperties>
</file>